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AF" w:rsidRPr="00A217AF" w:rsidRDefault="00A217AF" w:rsidP="00691A10">
      <w:pPr>
        <w:jc w:val="center"/>
        <w:rPr>
          <w:rFonts w:ascii="David" w:hAnsi="David" w:cs="David"/>
          <w:sz w:val="28"/>
          <w:szCs w:val="28"/>
          <w:rtl/>
        </w:rPr>
      </w:pPr>
      <w:proofErr w:type="spellStart"/>
      <w:r w:rsidRPr="00A217AF">
        <w:rPr>
          <w:rFonts w:ascii="David" w:hAnsi="David" w:cs="David"/>
          <w:sz w:val="28"/>
          <w:szCs w:val="28"/>
          <w:rtl/>
        </w:rPr>
        <w:t>בחוקותי</w:t>
      </w:r>
      <w:proofErr w:type="spellEnd"/>
    </w:p>
    <w:p w:rsidR="00287B5F" w:rsidRPr="00A217AF" w:rsidRDefault="00A217AF" w:rsidP="00691A10">
      <w:pPr>
        <w:jc w:val="center"/>
        <w:rPr>
          <w:rFonts w:ascii="David" w:hAnsi="David" w:cs="David"/>
          <w:sz w:val="28"/>
          <w:szCs w:val="28"/>
          <w:rtl/>
        </w:rPr>
      </w:pPr>
      <w:r w:rsidRPr="00A217AF">
        <w:rPr>
          <w:rFonts w:ascii="David" w:hAnsi="David" w:cs="David"/>
          <w:sz w:val="28"/>
          <w:szCs w:val="28"/>
          <w:rtl/>
        </w:rPr>
        <w:t>הקללות – בין ויקרא כ"ו  לדברים כ"ח</w:t>
      </w:r>
    </w:p>
    <w:p w:rsidR="007146E4" w:rsidRDefault="00C249F4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בשני מקומות בתורה מופיעה רשימה מצמררת של קללות  נוראיות שיוטלו על עם ישראל  אם לא ישמרו את מצוות</w:t>
      </w:r>
      <w:r w:rsidR="006248E6">
        <w:rPr>
          <w:rFonts w:ascii="David" w:hAnsi="David" w:cs="David" w:hint="cs"/>
          <w:sz w:val="28"/>
          <w:szCs w:val="28"/>
          <w:rtl/>
        </w:rPr>
        <w:t xml:space="preserve"> האל</w:t>
      </w:r>
      <w:r w:rsidR="007146E4">
        <w:rPr>
          <w:rFonts w:ascii="David" w:hAnsi="David" w:cs="David" w:hint="cs"/>
          <w:sz w:val="28"/>
          <w:szCs w:val="28"/>
          <w:rtl/>
        </w:rPr>
        <w:t xml:space="preserve"> ולא </w:t>
      </w:r>
      <w:proofErr w:type="spellStart"/>
      <w:r w:rsidR="007146E4">
        <w:rPr>
          <w:rFonts w:ascii="David" w:hAnsi="David" w:cs="David" w:hint="cs"/>
          <w:sz w:val="28"/>
          <w:szCs w:val="28"/>
          <w:rtl/>
        </w:rPr>
        <w:t>יקיימו</w:t>
      </w:r>
      <w:proofErr w:type="spellEnd"/>
      <w:r w:rsidR="007146E4">
        <w:rPr>
          <w:rFonts w:ascii="David" w:hAnsi="David" w:cs="David" w:hint="cs"/>
          <w:sz w:val="28"/>
          <w:szCs w:val="28"/>
          <w:rtl/>
        </w:rPr>
        <w:t xml:space="preserve"> את חלקם בברית שכרתו עם אלהים</w:t>
      </w:r>
      <w:r>
        <w:rPr>
          <w:rFonts w:ascii="David" w:hAnsi="David" w:cs="David" w:hint="cs"/>
          <w:sz w:val="28"/>
          <w:szCs w:val="28"/>
          <w:rtl/>
        </w:rPr>
        <w:t xml:space="preserve">. </w:t>
      </w:r>
    </w:p>
    <w:p w:rsidR="00A217AF" w:rsidRDefault="00E91FAD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בבתי הכנסת נהוג שבעל הקורא </w:t>
      </w:r>
      <w:r w:rsidR="004469C2">
        <w:rPr>
          <w:rFonts w:ascii="David" w:hAnsi="David" w:cs="David" w:hint="cs"/>
          <w:sz w:val="28"/>
          <w:szCs w:val="28"/>
          <w:rtl/>
        </w:rPr>
        <w:t>אומר</w:t>
      </w:r>
      <w:r>
        <w:rPr>
          <w:rFonts w:ascii="David" w:hAnsi="David" w:cs="David" w:hint="cs"/>
          <w:sz w:val="28"/>
          <w:szCs w:val="28"/>
          <w:rtl/>
        </w:rPr>
        <w:t xml:space="preserve"> את הקללות במהירות ובקול שקט. </w:t>
      </w:r>
    </w:p>
    <w:p w:rsidR="00C249F4" w:rsidRDefault="00C249F4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רשימ</w:t>
      </w:r>
      <w:r w:rsidR="007146E4">
        <w:rPr>
          <w:rFonts w:ascii="David" w:hAnsi="David" w:cs="David" w:hint="cs"/>
          <w:sz w:val="28"/>
          <w:szCs w:val="28"/>
          <w:rtl/>
        </w:rPr>
        <w:t xml:space="preserve">ת </w:t>
      </w:r>
      <w:r>
        <w:rPr>
          <w:rFonts w:ascii="David" w:hAnsi="David" w:cs="David" w:hint="cs"/>
          <w:sz w:val="28"/>
          <w:szCs w:val="28"/>
          <w:rtl/>
        </w:rPr>
        <w:t>ה</w:t>
      </w:r>
      <w:r w:rsidR="007146E4">
        <w:rPr>
          <w:rFonts w:ascii="David" w:hAnsi="David" w:cs="David" w:hint="cs"/>
          <w:sz w:val="28"/>
          <w:szCs w:val="28"/>
          <w:rtl/>
        </w:rPr>
        <w:t>קללות</w:t>
      </w:r>
      <w:r>
        <w:rPr>
          <w:rFonts w:ascii="David" w:hAnsi="David" w:cs="David" w:hint="cs"/>
          <w:sz w:val="28"/>
          <w:szCs w:val="28"/>
          <w:rtl/>
        </w:rPr>
        <w:t xml:space="preserve"> מופיעה לראשונה בפרשתנו בפרק כ"ו. ו</w:t>
      </w:r>
      <w:r w:rsidR="007146E4">
        <w:rPr>
          <w:rFonts w:ascii="David" w:hAnsi="David" w:cs="David" w:hint="cs"/>
          <w:sz w:val="28"/>
          <w:szCs w:val="28"/>
          <w:rtl/>
        </w:rPr>
        <w:t xml:space="preserve">פעם </w:t>
      </w:r>
      <w:proofErr w:type="spellStart"/>
      <w:r w:rsidR="007146E4">
        <w:rPr>
          <w:rFonts w:ascii="David" w:hAnsi="David" w:cs="David" w:hint="cs"/>
          <w:sz w:val="28"/>
          <w:szCs w:val="28"/>
          <w:rtl/>
        </w:rPr>
        <w:t>השנייה</w:t>
      </w:r>
      <w:proofErr w:type="spellEnd"/>
      <w:r w:rsidR="007146E4">
        <w:rPr>
          <w:rFonts w:ascii="David" w:hAnsi="David" w:cs="David" w:hint="cs"/>
          <w:sz w:val="28"/>
          <w:szCs w:val="28"/>
          <w:rtl/>
        </w:rPr>
        <w:t xml:space="preserve"> בפרק כ"ח שבספר דברים אך היא איננה אותה רשימה </w:t>
      </w:r>
      <w:proofErr w:type="spellStart"/>
      <w:r w:rsidR="007146E4">
        <w:rPr>
          <w:rFonts w:ascii="David" w:hAnsi="David" w:cs="David" w:hint="cs"/>
          <w:sz w:val="28"/>
          <w:szCs w:val="28"/>
          <w:rtl/>
        </w:rPr>
        <w:t>ו</w:t>
      </w:r>
      <w:r>
        <w:rPr>
          <w:rFonts w:ascii="David" w:hAnsi="David" w:cs="David" w:hint="cs"/>
          <w:sz w:val="28"/>
          <w:szCs w:val="28"/>
          <w:rtl/>
        </w:rPr>
        <w:t>מהשוואה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שבין שתי הרשימות נוכל ללמוד על משמעותן.</w:t>
      </w:r>
    </w:p>
    <w:p w:rsidR="00C249F4" w:rsidRPr="00C249F4" w:rsidRDefault="00C249F4" w:rsidP="00691A10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לרשימת הקללות קדמה רשימת הברכות. אולם רשימה</w:t>
      </w:r>
      <w:r w:rsidR="007146E4">
        <w:rPr>
          <w:rFonts w:ascii="David" w:hAnsi="David" w:cs="David" w:hint="cs"/>
          <w:sz w:val="28"/>
          <w:szCs w:val="28"/>
          <w:rtl/>
        </w:rPr>
        <w:t xml:space="preserve"> הברכות</w:t>
      </w:r>
      <w:r>
        <w:rPr>
          <w:rFonts w:ascii="David" w:hAnsi="David" w:cs="David" w:hint="cs"/>
          <w:sz w:val="28"/>
          <w:szCs w:val="28"/>
          <w:rtl/>
        </w:rPr>
        <w:t xml:space="preserve"> קצרה ביותר</w:t>
      </w:r>
      <w:r w:rsidR="004469C2">
        <w:rPr>
          <w:rFonts w:ascii="David" w:hAnsi="David" w:cs="David" w:hint="cs"/>
          <w:sz w:val="28"/>
          <w:szCs w:val="28"/>
          <w:rtl/>
        </w:rPr>
        <w:t xml:space="preserve"> ביחס לרשימת הקללות.</w:t>
      </w:r>
      <w:r>
        <w:rPr>
          <w:rFonts w:ascii="David" w:hAnsi="David" w:cs="David" w:hint="cs"/>
          <w:sz w:val="28"/>
          <w:szCs w:val="28"/>
          <w:rtl/>
        </w:rPr>
        <w:t xml:space="preserve"> כך בפרשת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בחוקותי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: </w:t>
      </w:r>
      <w:r w:rsidRPr="00C249F4">
        <w:rPr>
          <w:rFonts w:ascii="David" w:hAnsi="David" w:cs="David"/>
          <w:sz w:val="28"/>
          <w:szCs w:val="28"/>
          <w:rtl/>
        </w:rPr>
        <w:t xml:space="preserve">ויקרא פרק 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כו</w:t>
      </w:r>
      <w:proofErr w:type="spellEnd"/>
    </w:p>
    <w:p w:rsidR="00C249F4" w:rsidRDefault="00C249F4" w:rsidP="00691A10">
      <w:pPr>
        <w:ind w:left="509" w:right="426"/>
        <w:jc w:val="both"/>
        <w:rPr>
          <w:rFonts w:ascii="David" w:hAnsi="David" w:cs="David" w:hint="cs"/>
          <w:sz w:val="28"/>
          <w:szCs w:val="28"/>
          <w:rtl/>
        </w:rPr>
      </w:pPr>
      <w:r w:rsidRPr="00C249F4">
        <w:rPr>
          <w:rFonts w:ascii="David" w:hAnsi="David" w:cs="David"/>
          <w:sz w:val="28"/>
          <w:szCs w:val="28"/>
          <w:rtl/>
        </w:rPr>
        <w:t>(ג) אִם־בְּחֻקֹּתַ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֖י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תֵּלֵ֑כוּ וְאֶת־מִצְוֹתַ֣י תִּשְׁמְר֔וּ וַעֲשִׂיתֶ֖ם אֹתָֽם: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C249F4">
        <w:rPr>
          <w:rFonts w:ascii="David" w:hAnsi="David" w:cs="David"/>
          <w:sz w:val="28"/>
          <w:szCs w:val="28"/>
          <w:rtl/>
        </w:rPr>
        <w:t>(ד) וְנָתַ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תִּ֥י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גִשְׁמֵיכֶ֖ם בְּעִתָּ֑ם וְנָתְנָ֤ה הָאָ֙רֶץ֙ יְבוּלָ֔הּ וְעֵ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֥ץ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הַשָּׂדֶ֖ה יִתֵּ֥ן פִּרְיֽוֹ: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C249F4">
        <w:rPr>
          <w:rFonts w:ascii="David" w:hAnsi="David" w:cs="David"/>
          <w:sz w:val="28"/>
          <w:szCs w:val="28"/>
          <w:rtl/>
        </w:rPr>
        <w:t>ה) וְהִשִּׂ֨יג לָכֶ֥ם דַּ֙יִש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ׁ֙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אֶת־בָּצִ֔יר וּבָצִ֖יר יַשִּׂ֣יג אֶת־זָ֑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רַע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וַאֲכַלְתֶּ֤ם לַחְמְכֶם֙ לָשֹׂ֔בַע וִֽישַׁבְתֶּ֥ם לָבֶ֖טַח בְּאַרְצְכֶֽ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ם: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C249F4">
        <w:rPr>
          <w:rFonts w:ascii="David" w:hAnsi="David" w:cs="David"/>
          <w:sz w:val="28"/>
          <w:szCs w:val="28"/>
          <w:rtl/>
        </w:rPr>
        <w:t>(ו) וְנָתַתִּ֤י שָׁלוֹם֙ בָּאָ֔רֶץ וּשְׁכַבְתֶּ֖ם וְאֵ֣ין מַחֲרִ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֑יד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וְהִשְׁבַּתִּ֞י חַיָּ֤ה רָעָה֙ מִן־הָאָ֔רֶץ וְחֶ֖רֶב לֹא־תַעֲ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בֹ֥ר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בְּאַרְצְכֶֽ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ם: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C249F4">
        <w:rPr>
          <w:rFonts w:ascii="David" w:hAnsi="David" w:cs="David"/>
          <w:sz w:val="28"/>
          <w:szCs w:val="28"/>
          <w:rtl/>
        </w:rPr>
        <w:t>(ז) וּרְדַפְתּ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ֶ֖ם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אֶת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־אֹיְב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>ֵיכֶ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֑ם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וְנָפְל֥וּ לִפְנֵיכֶ֖ם לֶחָֽרֶב: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C249F4">
        <w:rPr>
          <w:rFonts w:ascii="David" w:hAnsi="David" w:cs="David"/>
          <w:sz w:val="28"/>
          <w:szCs w:val="28"/>
          <w:rtl/>
        </w:rPr>
        <w:t>(ח) וְרָדְפוּ֙ מִכֶּ֤ם חֲמִשָּׁה֙ מֵאָ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֔ה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וּמֵאָ֥ה מִכֶּ֖ם רְבָבָ֣ה יִרְדֹּ֑פוּ וְנָפְ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ל֧וּ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אֹיְבֵ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>יכֶ֛ם לִפְנֵיכֶ֥ם לֶחָֽרֶב: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C249F4">
        <w:rPr>
          <w:rFonts w:ascii="David" w:hAnsi="David" w:cs="David"/>
          <w:sz w:val="28"/>
          <w:szCs w:val="28"/>
          <w:rtl/>
        </w:rPr>
        <w:t>(ט) וּפָנִ֣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יתִי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אֲלֵיכ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ֶ֔ם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וְהִפְרֵיתִ֣י אֶתְכֶ֔ם וְהִרְבֵּיתִ֖י אֶתְכ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ֶ֑ם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וַהֲקִי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>מֹתִ֥י אֶת־בְּרִיתִ֖י אִתְּכֶֽם: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C249F4">
        <w:rPr>
          <w:rFonts w:ascii="David" w:hAnsi="David" w:cs="David"/>
          <w:sz w:val="28"/>
          <w:szCs w:val="28"/>
          <w:rtl/>
        </w:rPr>
        <w:t>(י) וַאֲכַלְתֶּ֥ם יָשׁ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ָ֖ן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נוֹשָׁ֑ן וְיָשָׁ֕ן מִפְּנֵ֥י חָדָ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֖שׁ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תּוֹצִֽיאוּ: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C249F4">
        <w:rPr>
          <w:rFonts w:ascii="David" w:hAnsi="David" w:cs="David"/>
          <w:sz w:val="28"/>
          <w:szCs w:val="28"/>
          <w:rtl/>
        </w:rPr>
        <w:t>(יא) וְנָתַתִּ֥י מִשְׁכָּנִ֖י בְּתוֹכְכֶ֑ם וְלֹֽא־תִגְעַ֥ל נַפְשִׁ֖י אֶתְכֶֽם: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C249F4">
        <w:rPr>
          <w:rFonts w:ascii="David" w:hAnsi="David" w:cs="David"/>
          <w:sz w:val="28"/>
          <w:szCs w:val="28"/>
          <w:rtl/>
        </w:rPr>
        <w:t>(יב) וְהִתְהַלַּכְתִּי֙ בְּת֣וֹכְכֶ֔ם וְהָיִ֥יתִי לָכֶ֖ם לֵֽאלֹהִ֑ים וְאַתֶּ֖ם תִּהְיוּ־לִ֥י לְעָֽם: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C249F4">
        <w:rPr>
          <w:rFonts w:ascii="David" w:hAnsi="David" w:cs="David"/>
          <w:sz w:val="28"/>
          <w:szCs w:val="28"/>
          <w:rtl/>
        </w:rPr>
        <w:t>(יג) אֲנִ֞י ה֣' אֱלֹֽהֵיכֶ֗ם אֲשׁ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ֶ֨ר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הוֹצֵ֤א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תִי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אֶתְכֶם֙ מֵאֶ֣רֶץ מִצְרַ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֔יִם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מִֽהְי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ֹ֥ת לָהֶ֖ם עֲבָדִ֑ים וָאֶשְׁבֹּר֙ מֹטֹ֣ת עֻלְּכֶ֔ם 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וָאוֹ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>לֵ֥ךְ אֶתְכ</w:t>
      </w:r>
      <w:proofErr w:type="spellStart"/>
      <w:r w:rsidRPr="00C249F4">
        <w:rPr>
          <w:rFonts w:ascii="David" w:hAnsi="David" w:cs="David"/>
          <w:sz w:val="28"/>
          <w:szCs w:val="28"/>
          <w:rtl/>
        </w:rPr>
        <w:t>ֶ֖ם</w:t>
      </w:r>
      <w:proofErr w:type="spellEnd"/>
      <w:r w:rsidRPr="00C249F4">
        <w:rPr>
          <w:rFonts w:ascii="David" w:hAnsi="David" w:cs="David"/>
          <w:sz w:val="28"/>
          <w:szCs w:val="28"/>
          <w:rtl/>
        </w:rPr>
        <w:t xml:space="preserve"> קֽוֹמְמִיּֽוּת: פ</w:t>
      </w:r>
    </w:p>
    <w:p w:rsidR="00C249F4" w:rsidRDefault="00E91FAD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רק 11 פסוקים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ומיד אחריהם מתחילה הרשימה הארוכה של הקללות </w:t>
      </w:r>
      <w:r w:rsidR="007146E4">
        <w:rPr>
          <w:rFonts w:ascii="David" w:hAnsi="David" w:cs="David" w:hint="cs"/>
          <w:sz w:val="28"/>
          <w:szCs w:val="28"/>
          <w:rtl/>
        </w:rPr>
        <w:t>המופיעה ב-</w:t>
      </w:r>
      <w:r>
        <w:rPr>
          <w:rFonts w:ascii="David" w:hAnsi="David" w:cs="David" w:hint="cs"/>
          <w:sz w:val="28"/>
          <w:szCs w:val="28"/>
          <w:rtl/>
        </w:rPr>
        <w:t xml:space="preserve">45 פסוקים. </w:t>
      </w:r>
    </w:p>
    <w:p w:rsidR="00E91FAD" w:rsidRDefault="00E91FAD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הרשימה בספר דברים ארוכה</w:t>
      </w:r>
      <w:r w:rsidR="004469C2">
        <w:rPr>
          <w:rFonts w:ascii="David" w:hAnsi="David" w:cs="David" w:hint="cs"/>
          <w:sz w:val="28"/>
          <w:szCs w:val="28"/>
          <w:rtl/>
        </w:rPr>
        <w:t xml:space="preserve"> עוד</w:t>
      </w:r>
      <w:r>
        <w:rPr>
          <w:rFonts w:ascii="David" w:hAnsi="David" w:cs="David" w:hint="cs"/>
          <w:sz w:val="28"/>
          <w:szCs w:val="28"/>
          <w:rtl/>
        </w:rPr>
        <w:t xml:space="preserve"> יותר. לאחר פתיחה של </w:t>
      </w:r>
      <w:r w:rsidR="00465161">
        <w:rPr>
          <w:rFonts w:ascii="David" w:hAnsi="David" w:cs="David" w:hint="cs"/>
          <w:sz w:val="28"/>
          <w:szCs w:val="28"/>
          <w:rtl/>
        </w:rPr>
        <w:t xml:space="preserve">רשימת </w:t>
      </w:r>
      <w:r>
        <w:rPr>
          <w:rFonts w:ascii="David" w:hAnsi="David" w:cs="David" w:hint="cs"/>
          <w:sz w:val="28"/>
          <w:szCs w:val="28"/>
          <w:rtl/>
        </w:rPr>
        <w:t xml:space="preserve">הברכות </w:t>
      </w:r>
      <w:r w:rsidR="007146E4">
        <w:rPr>
          <w:rFonts w:ascii="David" w:hAnsi="David" w:cs="David" w:hint="cs"/>
          <w:sz w:val="28"/>
          <w:szCs w:val="28"/>
          <w:rtl/>
        </w:rPr>
        <w:t>ב-</w:t>
      </w:r>
      <w:r>
        <w:rPr>
          <w:rFonts w:ascii="David" w:hAnsi="David" w:cs="David" w:hint="cs"/>
          <w:sz w:val="28"/>
          <w:szCs w:val="28"/>
          <w:rtl/>
        </w:rPr>
        <w:t xml:space="preserve">14 פסוקים, </w:t>
      </w:r>
      <w:proofErr w:type="spellStart"/>
      <w:r>
        <w:rPr>
          <w:rFonts w:ascii="David" w:hAnsi="David" w:cs="David" w:hint="cs"/>
          <w:sz w:val="28"/>
          <w:szCs w:val="28"/>
          <w:rtl/>
        </w:rPr>
        <w:t>מוגשת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רשימת קללות מחרידה ב-55 פסוקים.</w:t>
      </w:r>
    </w:p>
    <w:p w:rsidR="00C249F4" w:rsidRDefault="00C249F4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שתי רשימות</w:t>
      </w:r>
      <w:r w:rsidR="00D56DCC">
        <w:rPr>
          <w:rFonts w:ascii="David" w:hAnsi="David" w:cs="David" w:hint="cs"/>
          <w:sz w:val="28"/>
          <w:szCs w:val="28"/>
          <w:rtl/>
        </w:rPr>
        <w:t xml:space="preserve"> הקללות</w:t>
      </w:r>
      <w:r>
        <w:rPr>
          <w:rFonts w:ascii="David" w:hAnsi="David" w:cs="David" w:hint="cs"/>
          <w:sz w:val="28"/>
          <w:szCs w:val="28"/>
          <w:rtl/>
        </w:rPr>
        <w:t xml:space="preserve"> מתחילות </w:t>
      </w:r>
      <w:r w:rsidR="00D56DCC">
        <w:rPr>
          <w:rFonts w:ascii="David" w:hAnsi="David" w:cs="David" w:hint="cs"/>
          <w:sz w:val="28"/>
          <w:szCs w:val="28"/>
          <w:rtl/>
        </w:rPr>
        <w:t xml:space="preserve">בפניה </w:t>
      </w:r>
      <w:r w:rsidR="00465161">
        <w:rPr>
          <w:rFonts w:ascii="David" w:hAnsi="David" w:cs="David" w:hint="cs"/>
          <w:sz w:val="28"/>
          <w:szCs w:val="28"/>
          <w:rtl/>
        </w:rPr>
        <w:t xml:space="preserve">דומה לבני ישראל </w:t>
      </w:r>
      <w:r w:rsidR="00D56DCC">
        <w:rPr>
          <w:rFonts w:ascii="David" w:hAnsi="David" w:cs="David" w:hint="cs"/>
          <w:sz w:val="28"/>
          <w:szCs w:val="28"/>
          <w:rtl/>
        </w:rPr>
        <w:t xml:space="preserve">-  אם לא תשמע בקול ה' אלהיך. אולם </w:t>
      </w:r>
      <w:proofErr w:type="spellStart"/>
      <w:r w:rsidR="00D56DCC">
        <w:rPr>
          <w:rFonts w:ascii="David" w:hAnsi="David" w:cs="David" w:hint="cs"/>
          <w:sz w:val="28"/>
          <w:szCs w:val="28"/>
          <w:rtl/>
        </w:rPr>
        <w:t>קיים</w:t>
      </w:r>
      <w:proofErr w:type="spellEnd"/>
      <w:r w:rsidR="00D56DCC">
        <w:rPr>
          <w:rFonts w:ascii="David" w:hAnsi="David" w:cs="David" w:hint="cs"/>
          <w:sz w:val="28"/>
          <w:szCs w:val="28"/>
          <w:rtl/>
        </w:rPr>
        <w:t xml:space="preserve"> הבדל מהותי בין שתי הרשימות הללו. </w:t>
      </w:r>
    </w:p>
    <w:p w:rsidR="00D56DCC" w:rsidRDefault="00D56DCC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הרשימה בספר דברים קשה יותר</w:t>
      </w:r>
      <w:r w:rsidR="00465161">
        <w:rPr>
          <w:rFonts w:ascii="David" w:hAnsi="David" w:cs="David" w:hint="cs"/>
          <w:sz w:val="28"/>
          <w:szCs w:val="28"/>
          <w:rtl/>
        </w:rPr>
        <w:t>.</w:t>
      </w:r>
      <w:r>
        <w:rPr>
          <w:rFonts w:ascii="David" w:hAnsi="David" w:cs="David" w:hint="cs"/>
          <w:sz w:val="28"/>
          <w:szCs w:val="28"/>
          <w:rtl/>
        </w:rPr>
        <w:t xml:space="preserve"> ה' מאיים על </w:t>
      </w:r>
      <w:proofErr w:type="spellStart"/>
      <w:r>
        <w:rPr>
          <w:rFonts w:ascii="David" w:hAnsi="David" w:cs="David" w:hint="cs"/>
          <w:sz w:val="28"/>
          <w:szCs w:val="28"/>
          <w:rtl/>
        </w:rPr>
        <w:t>חיסול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 w:rsidR="00465161">
        <w:rPr>
          <w:rFonts w:ascii="David" w:hAnsi="David" w:cs="David" w:hint="cs"/>
          <w:sz w:val="28"/>
          <w:szCs w:val="28"/>
          <w:rtl/>
        </w:rPr>
        <w:t>טוטאלי</w:t>
      </w:r>
      <w:proofErr w:type="spellEnd"/>
      <w:r w:rsidR="00465161">
        <w:rPr>
          <w:rFonts w:ascii="David" w:hAnsi="David" w:cs="David" w:hint="cs"/>
          <w:sz w:val="28"/>
          <w:szCs w:val="28"/>
          <w:rtl/>
        </w:rPr>
        <w:t xml:space="preserve"> של </w:t>
      </w:r>
      <w:r>
        <w:rPr>
          <w:rFonts w:ascii="David" w:hAnsi="David" w:cs="David" w:hint="cs"/>
          <w:sz w:val="28"/>
          <w:szCs w:val="28"/>
          <w:rtl/>
        </w:rPr>
        <w:t>עם ישראל. הפועל "ישמידך" מופיע ברשימה לא פחות מ-</w:t>
      </w:r>
      <w:r w:rsidR="00465161">
        <w:rPr>
          <w:rFonts w:ascii="David" w:hAnsi="David" w:cs="David" w:hint="cs"/>
          <w:sz w:val="28"/>
          <w:szCs w:val="28"/>
          <w:rtl/>
        </w:rPr>
        <w:t>7</w:t>
      </w:r>
      <w:r w:rsidR="00711986">
        <w:rPr>
          <w:rFonts w:ascii="David" w:hAnsi="David" w:cs="David" w:hint="cs"/>
          <w:sz w:val="28"/>
          <w:szCs w:val="28"/>
          <w:rtl/>
        </w:rPr>
        <w:t xml:space="preserve"> פעמים, </w:t>
      </w:r>
      <w:r>
        <w:rPr>
          <w:rFonts w:ascii="David" w:hAnsi="David" w:cs="David" w:hint="cs"/>
          <w:sz w:val="28"/>
          <w:szCs w:val="28"/>
          <w:rtl/>
        </w:rPr>
        <w:t xml:space="preserve"> כך:</w:t>
      </w:r>
    </w:p>
    <w:p w:rsidR="00D56DCC" w:rsidRDefault="00D56DCC" w:rsidP="00691A10">
      <w:pPr>
        <w:ind w:left="509" w:right="426"/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בפסוק </w:t>
      </w:r>
      <w:r w:rsidRPr="00D56DCC">
        <w:rPr>
          <w:rFonts w:ascii="David" w:hAnsi="David" w:cs="David"/>
          <w:sz w:val="28"/>
          <w:szCs w:val="28"/>
          <w:rtl/>
        </w:rPr>
        <w:t>כ) יְשַׁלַּ֣ח ה֣'׀ בְּ֠ךָ אֶת־הַמְּאֵרָ֤ה אֶת־הַמְּהוּמָ</w:t>
      </w:r>
      <w:proofErr w:type="spellStart"/>
      <w:r w:rsidRPr="00D56DCC">
        <w:rPr>
          <w:rFonts w:ascii="David" w:hAnsi="David" w:cs="David"/>
          <w:sz w:val="28"/>
          <w:szCs w:val="28"/>
          <w:rtl/>
        </w:rPr>
        <w:t>ה֙</w:t>
      </w:r>
      <w:proofErr w:type="spellEnd"/>
      <w:r w:rsidRPr="00D56DCC">
        <w:rPr>
          <w:rFonts w:ascii="David" w:hAnsi="David" w:cs="David"/>
          <w:sz w:val="28"/>
          <w:szCs w:val="28"/>
          <w:rtl/>
        </w:rPr>
        <w:t xml:space="preserve"> וְאֶ</w:t>
      </w:r>
      <w:proofErr w:type="spellStart"/>
      <w:r w:rsidRPr="00D56DCC">
        <w:rPr>
          <w:rFonts w:ascii="David" w:hAnsi="David" w:cs="David"/>
          <w:sz w:val="28"/>
          <w:szCs w:val="28"/>
          <w:rtl/>
        </w:rPr>
        <w:t>ת־הַמּ</w:t>
      </w:r>
      <w:proofErr w:type="spellEnd"/>
      <w:r w:rsidRPr="00D56DCC">
        <w:rPr>
          <w:rFonts w:ascii="David" w:hAnsi="David" w:cs="David"/>
          <w:sz w:val="28"/>
          <w:szCs w:val="28"/>
          <w:rtl/>
        </w:rPr>
        <w:t>ִגְעֶ֔רֶת בְּכָל־מִשְׁלַ֥ח יָדְךָ֖ אֲשֶׁ֣ר תַּעֲשֶׂ</w:t>
      </w:r>
      <w:proofErr w:type="spellStart"/>
      <w:r w:rsidRPr="00D56DCC">
        <w:rPr>
          <w:rFonts w:ascii="David" w:hAnsi="David" w:cs="David"/>
          <w:sz w:val="28"/>
          <w:szCs w:val="28"/>
          <w:rtl/>
        </w:rPr>
        <w:t>֑ה</w:t>
      </w:r>
      <w:proofErr w:type="spellEnd"/>
      <w:r w:rsidRPr="00D56DCC">
        <w:rPr>
          <w:rFonts w:ascii="David" w:hAnsi="David" w:cs="David"/>
          <w:sz w:val="28"/>
          <w:szCs w:val="28"/>
          <w:rtl/>
        </w:rPr>
        <w:t xml:space="preserve"> עַ֣ד </w:t>
      </w:r>
      <w:proofErr w:type="spellStart"/>
      <w:r w:rsidRPr="00711986">
        <w:rPr>
          <w:rFonts w:ascii="David" w:hAnsi="David" w:cs="David"/>
          <w:b/>
          <w:bCs/>
          <w:sz w:val="28"/>
          <w:szCs w:val="28"/>
          <w:u w:val="single"/>
          <w:rtl/>
        </w:rPr>
        <w:t>הִשּׁ</w:t>
      </w:r>
      <w:proofErr w:type="spellEnd"/>
      <w:r w:rsidRPr="00711986">
        <w:rPr>
          <w:rFonts w:ascii="David" w:hAnsi="David" w:cs="David"/>
          <w:b/>
          <w:bCs/>
          <w:sz w:val="28"/>
          <w:szCs w:val="28"/>
          <w:u w:val="single"/>
          <w:rtl/>
        </w:rPr>
        <w:t>ָֽמֶדְךָ֤</w:t>
      </w:r>
      <w:r w:rsidRPr="00D56DCC">
        <w:rPr>
          <w:rFonts w:ascii="David" w:hAnsi="David" w:cs="David"/>
          <w:sz w:val="28"/>
          <w:szCs w:val="28"/>
          <w:rtl/>
        </w:rPr>
        <w:t xml:space="preserve"> וְעַד־אֲבָדְך</w:t>
      </w:r>
      <w:proofErr w:type="spellStart"/>
      <w:r w:rsidRPr="00D56DCC">
        <w:rPr>
          <w:rFonts w:ascii="David" w:hAnsi="David" w:cs="David"/>
          <w:sz w:val="28"/>
          <w:szCs w:val="28"/>
          <w:rtl/>
        </w:rPr>
        <w:t>ָ֙</w:t>
      </w:r>
      <w:proofErr w:type="spellEnd"/>
      <w:r w:rsidRPr="00D56DCC">
        <w:rPr>
          <w:rFonts w:ascii="David" w:hAnsi="David" w:cs="David"/>
          <w:sz w:val="28"/>
          <w:szCs w:val="28"/>
          <w:rtl/>
        </w:rPr>
        <w:t xml:space="preserve"> מַהֵ</w:t>
      </w:r>
      <w:proofErr w:type="spellStart"/>
      <w:r w:rsidRPr="00D56DCC">
        <w:rPr>
          <w:rFonts w:ascii="David" w:hAnsi="David" w:cs="David"/>
          <w:sz w:val="28"/>
          <w:szCs w:val="28"/>
          <w:rtl/>
        </w:rPr>
        <w:t>֔ר</w:t>
      </w:r>
      <w:proofErr w:type="spellEnd"/>
      <w:r w:rsidRPr="00D56DCC">
        <w:rPr>
          <w:rFonts w:ascii="David" w:hAnsi="David" w:cs="David"/>
          <w:sz w:val="28"/>
          <w:szCs w:val="28"/>
          <w:rtl/>
        </w:rPr>
        <w:t xml:space="preserve"> מִפְּנֵ֛י רֹ֥</w:t>
      </w:r>
      <w:proofErr w:type="spellStart"/>
      <w:r w:rsidRPr="00D56DCC">
        <w:rPr>
          <w:rFonts w:ascii="David" w:hAnsi="David" w:cs="David"/>
          <w:sz w:val="28"/>
          <w:szCs w:val="28"/>
          <w:rtl/>
        </w:rPr>
        <w:t>עַ</w:t>
      </w:r>
      <w:proofErr w:type="spellEnd"/>
      <w:r w:rsidRPr="00D56DCC">
        <w:rPr>
          <w:rFonts w:ascii="David" w:hAnsi="David" w:cs="David"/>
          <w:sz w:val="28"/>
          <w:szCs w:val="28"/>
          <w:rtl/>
        </w:rPr>
        <w:t xml:space="preserve"> מַֽעֲלָלֶ֖יךָ אֲשֶׁ֥ר עֲזַבְתָּֽנִי:</w:t>
      </w:r>
    </w:p>
    <w:p w:rsidR="00D56DCC" w:rsidRDefault="00D56DCC" w:rsidP="00691A10">
      <w:pPr>
        <w:ind w:left="509" w:right="426"/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או בפסוק </w:t>
      </w:r>
      <w:r w:rsidR="00672B45">
        <w:rPr>
          <w:rFonts w:ascii="David" w:hAnsi="David" w:cs="David" w:hint="cs"/>
          <w:sz w:val="28"/>
          <w:szCs w:val="28"/>
          <w:rtl/>
        </w:rPr>
        <w:t>כ"ד:</w:t>
      </w:r>
      <w:r w:rsidR="00672B45" w:rsidRPr="00672B45">
        <w:rPr>
          <w:rFonts w:ascii="David" w:hAnsi="David" w:cs="David"/>
          <w:sz w:val="28"/>
          <w:szCs w:val="28"/>
          <w:rtl/>
        </w:rPr>
        <w:t>יִתֵּ֧ן ה֛' אֶת־מְט</w:t>
      </w:r>
      <w:proofErr w:type="spellStart"/>
      <w:r w:rsidR="00672B45" w:rsidRPr="00672B45">
        <w:rPr>
          <w:rFonts w:ascii="David" w:hAnsi="David" w:cs="David"/>
          <w:sz w:val="28"/>
          <w:szCs w:val="28"/>
          <w:rtl/>
        </w:rPr>
        <w:t>ַ֥ר</w:t>
      </w:r>
      <w:proofErr w:type="spellEnd"/>
      <w:r w:rsidR="00672B45" w:rsidRPr="00672B45">
        <w:rPr>
          <w:rFonts w:ascii="David" w:hAnsi="David" w:cs="David"/>
          <w:sz w:val="28"/>
          <w:szCs w:val="28"/>
          <w:rtl/>
        </w:rPr>
        <w:t xml:space="preserve"> אַרְצְךָ֖ אָבָ</w:t>
      </w:r>
      <w:proofErr w:type="spellStart"/>
      <w:r w:rsidR="00672B45" w:rsidRPr="00672B45">
        <w:rPr>
          <w:rFonts w:ascii="David" w:hAnsi="David" w:cs="David"/>
          <w:sz w:val="28"/>
          <w:szCs w:val="28"/>
          <w:rtl/>
        </w:rPr>
        <w:t>֣ק</w:t>
      </w:r>
      <w:proofErr w:type="spellEnd"/>
      <w:r w:rsidR="00672B45" w:rsidRPr="00672B45">
        <w:rPr>
          <w:rFonts w:ascii="David" w:hAnsi="David" w:cs="David"/>
          <w:sz w:val="28"/>
          <w:szCs w:val="28"/>
          <w:rtl/>
        </w:rPr>
        <w:t xml:space="preserve"> וְעָפָ֑ר מִן־הַשָּׁמַ֙יִם֙ יֵרֵ֣ד עָלֶ֔יךָ עַ֖ד </w:t>
      </w:r>
      <w:proofErr w:type="spellStart"/>
      <w:r w:rsidR="00672B45" w:rsidRPr="00711986">
        <w:rPr>
          <w:rFonts w:ascii="David" w:hAnsi="David" w:cs="David"/>
          <w:b/>
          <w:bCs/>
          <w:sz w:val="28"/>
          <w:szCs w:val="28"/>
          <w:u w:val="single"/>
          <w:rtl/>
        </w:rPr>
        <w:t>הִשּׁ</w:t>
      </w:r>
      <w:proofErr w:type="spellEnd"/>
      <w:r w:rsidR="00672B45" w:rsidRPr="00711986">
        <w:rPr>
          <w:rFonts w:ascii="David" w:hAnsi="David" w:cs="David"/>
          <w:b/>
          <w:bCs/>
          <w:sz w:val="28"/>
          <w:szCs w:val="28"/>
          <w:u w:val="single"/>
          <w:rtl/>
        </w:rPr>
        <w:t>ָמְדָֽךְ</w:t>
      </w:r>
      <w:r w:rsidR="00672B45" w:rsidRPr="00672B45">
        <w:rPr>
          <w:rFonts w:ascii="David" w:hAnsi="David" w:cs="David"/>
          <w:sz w:val="28"/>
          <w:szCs w:val="28"/>
          <w:rtl/>
        </w:rPr>
        <w:t>:</w:t>
      </w:r>
    </w:p>
    <w:p w:rsidR="00672B45" w:rsidRDefault="00672B45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proofErr w:type="spellStart"/>
      <w:r>
        <w:rPr>
          <w:rFonts w:ascii="David" w:hAnsi="David" w:cs="David" w:hint="cs"/>
          <w:sz w:val="28"/>
          <w:szCs w:val="28"/>
          <w:rtl/>
        </w:rPr>
        <w:t>ביטוי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זה מופיע גם בפסוקים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מה; מח; נא; </w:t>
      </w:r>
      <w:proofErr w:type="spellStart"/>
      <w:r>
        <w:rPr>
          <w:rFonts w:ascii="David" w:hAnsi="David" w:cs="David" w:hint="cs"/>
          <w:sz w:val="28"/>
          <w:szCs w:val="28"/>
          <w:rtl/>
        </w:rPr>
        <w:t>סא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; </w:t>
      </w:r>
      <w:proofErr w:type="spellStart"/>
      <w:r>
        <w:rPr>
          <w:rFonts w:ascii="David" w:hAnsi="David" w:cs="David" w:hint="cs"/>
          <w:sz w:val="28"/>
          <w:szCs w:val="28"/>
          <w:rtl/>
        </w:rPr>
        <w:t>סג</w:t>
      </w:r>
      <w:proofErr w:type="spellEnd"/>
      <w:r>
        <w:rPr>
          <w:rFonts w:ascii="David" w:hAnsi="David" w:cs="David" w:hint="cs"/>
          <w:sz w:val="28"/>
          <w:szCs w:val="28"/>
          <w:rtl/>
        </w:rPr>
        <w:t>.</w:t>
      </w:r>
    </w:p>
    <w:p w:rsidR="00672B45" w:rsidRDefault="00672B45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 xml:space="preserve">בפסוקים אחרים מופיעים </w:t>
      </w:r>
      <w:proofErr w:type="spellStart"/>
      <w:r>
        <w:rPr>
          <w:rFonts w:ascii="David" w:hAnsi="David" w:cs="David" w:hint="cs"/>
          <w:sz w:val="28"/>
          <w:szCs w:val="28"/>
          <w:rtl/>
        </w:rPr>
        <w:t>ביטויים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אחרים של השמדה</w:t>
      </w:r>
      <w:r w:rsidR="00711986">
        <w:rPr>
          <w:rFonts w:ascii="David" w:hAnsi="David" w:cs="David" w:hint="cs"/>
          <w:sz w:val="28"/>
          <w:szCs w:val="28"/>
          <w:rtl/>
        </w:rPr>
        <w:t xml:space="preserve">:פסוק </w:t>
      </w:r>
      <w:r w:rsidR="00711986">
        <w:rPr>
          <w:rFonts w:ascii="David" w:hAnsi="David" w:cs="David"/>
          <w:sz w:val="28"/>
          <w:szCs w:val="28"/>
          <w:rtl/>
        </w:rPr>
        <w:t>כא</w:t>
      </w:r>
      <w:r w:rsidR="00711986">
        <w:rPr>
          <w:rFonts w:ascii="David" w:hAnsi="David" w:cs="David" w:hint="cs"/>
          <w:sz w:val="28"/>
          <w:szCs w:val="28"/>
          <w:rtl/>
        </w:rPr>
        <w:t>:</w:t>
      </w:r>
      <w:r w:rsidR="00711986" w:rsidRPr="00711986">
        <w:rPr>
          <w:rFonts w:ascii="David" w:hAnsi="David" w:cs="David"/>
          <w:sz w:val="28"/>
          <w:szCs w:val="28"/>
          <w:rtl/>
        </w:rPr>
        <w:t xml:space="preserve"> יַדְבֵּ֧ק ה֛' בְּךָ֖ אֶת־הַדָּ֑בֶר עַ֚ד </w:t>
      </w:r>
      <w:r w:rsidR="00711986" w:rsidRPr="00DB0F02">
        <w:rPr>
          <w:rFonts w:ascii="David" w:hAnsi="David" w:cs="David"/>
          <w:sz w:val="28"/>
          <w:szCs w:val="28"/>
          <w:u w:val="single"/>
          <w:rtl/>
        </w:rPr>
        <w:t>כַּלֹּת֣וֹ אֹֽתְךָ֔</w:t>
      </w:r>
      <w:r w:rsidR="00711986" w:rsidRPr="00711986">
        <w:rPr>
          <w:rFonts w:ascii="David" w:hAnsi="David" w:cs="David"/>
          <w:sz w:val="28"/>
          <w:szCs w:val="28"/>
          <w:rtl/>
        </w:rPr>
        <w:t xml:space="preserve"> מֵעַל֙ הָֽאֲדָמָ֔ה אֲשֶׁר־אַתָּ֥ה בָא־שָׁ֖מָּה לְרִשְׁתָּֽהּ:</w:t>
      </w:r>
    </w:p>
    <w:p w:rsidR="00711986" w:rsidRPr="00711986" w:rsidRDefault="00711986" w:rsidP="00691A10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הרשימה של ספר דברים מציגה מצב פסימי של השמדת עם</w:t>
      </w:r>
      <w:r w:rsidR="00DB0F02">
        <w:rPr>
          <w:rFonts w:ascii="David" w:hAnsi="David" w:cs="David" w:hint="cs"/>
          <w:sz w:val="28"/>
          <w:szCs w:val="28"/>
          <w:rtl/>
        </w:rPr>
        <w:t xml:space="preserve"> בני ישראל</w:t>
      </w:r>
      <w:r>
        <w:rPr>
          <w:rFonts w:ascii="David" w:hAnsi="David" w:cs="David" w:hint="cs"/>
          <w:sz w:val="28"/>
          <w:szCs w:val="28"/>
          <w:rtl/>
        </w:rPr>
        <w:t xml:space="preserve">. </w:t>
      </w:r>
    </w:p>
    <w:p w:rsidR="00711986" w:rsidRDefault="00711986" w:rsidP="00691A10">
      <w:pPr>
        <w:ind w:left="651" w:right="426"/>
        <w:jc w:val="both"/>
        <w:rPr>
          <w:rFonts w:ascii="David" w:hAnsi="David" w:cs="David" w:hint="cs"/>
          <w:sz w:val="28"/>
          <w:szCs w:val="28"/>
          <w:rtl/>
        </w:rPr>
      </w:pPr>
      <w:r w:rsidRPr="00711986">
        <w:rPr>
          <w:rFonts w:ascii="David" w:hAnsi="David" w:cs="David"/>
          <w:sz w:val="28"/>
          <w:szCs w:val="28"/>
          <w:rtl/>
        </w:rPr>
        <w:t>(</w:t>
      </w:r>
      <w:proofErr w:type="spellStart"/>
      <w:r w:rsidRPr="00711986">
        <w:rPr>
          <w:rFonts w:ascii="David" w:hAnsi="David" w:cs="David"/>
          <w:sz w:val="28"/>
          <w:szCs w:val="28"/>
          <w:rtl/>
        </w:rPr>
        <w:t>סג</w:t>
      </w:r>
      <w:proofErr w:type="spellEnd"/>
      <w:r w:rsidRPr="00711986">
        <w:rPr>
          <w:rFonts w:ascii="David" w:hAnsi="David" w:cs="David"/>
          <w:sz w:val="28"/>
          <w:szCs w:val="28"/>
          <w:rtl/>
        </w:rPr>
        <w:t>) וְ֠הָיָה כַּאֲשֶׁר־שָׂ֨שׂ ה֜' עֲלֵיכ</w:t>
      </w:r>
      <w:proofErr w:type="spellStart"/>
      <w:r w:rsidRPr="00711986">
        <w:rPr>
          <w:rFonts w:ascii="David" w:hAnsi="David" w:cs="David"/>
          <w:sz w:val="28"/>
          <w:szCs w:val="28"/>
          <w:rtl/>
        </w:rPr>
        <w:t>ֶ֗ם</w:t>
      </w:r>
      <w:proofErr w:type="spellEnd"/>
      <w:r w:rsidRPr="00711986">
        <w:rPr>
          <w:rFonts w:ascii="David" w:hAnsi="David" w:cs="David"/>
          <w:sz w:val="28"/>
          <w:szCs w:val="28"/>
          <w:rtl/>
        </w:rPr>
        <w:t xml:space="preserve"> לְהֵיטִ</w:t>
      </w:r>
      <w:proofErr w:type="spellStart"/>
      <w:r w:rsidRPr="00711986">
        <w:rPr>
          <w:rFonts w:ascii="David" w:hAnsi="David" w:cs="David"/>
          <w:sz w:val="28"/>
          <w:szCs w:val="28"/>
          <w:rtl/>
        </w:rPr>
        <w:t>֣יב</w:t>
      </w:r>
      <w:proofErr w:type="spellEnd"/>
      <w:r w:rsidRPr="00711986">
        <w:rPr>
          <w:rFonts w:ascii="David" w:hAnsi="David" w:cs="David"/>
          <w:sz w:val="28"/>
          <w:szCs w:val="28"/>
          <w:rtl/>
        </w:rPr>
        <w:t xml:space="preserve"> אֶתְכֶם֘ וּלְהַרְבּ֣וֹת אֶתְכֶם֒ כֵּ֣ן יָשִׂ֤ישׂ ה֙' עֲלֵיכֶ֔ם </w:t>
      </w:r>
      <w:proofErr w:type="spellStart"/>
      <w:r w:rsidRPr="00DB0F02">
        <w:rPr>
          <w:rFonts w:ascii="David" w:hAnsi="David" w:cs="David"/>
          <w:sz w:val="28"/>
          <w:szCs w:val="28"/>
          <w:u w:val="single"/>
          <w:rtl/>
        </w:rPr>
        <w:t>לְהַאֲ</w:t>
      </w:r>
      <w:proofErr w:type="spellEnd"/>
      <w:r w:rsidRPr="00DB0F02">
        <w:rPr>
          <w:rFonts w:ascii="David" w:hAnsi="David" w:cs="David"/>
          <w:sz w:val="28"/>
          <w:szCs w:val="28"/>
          <w:u w:val="single"/>
          <w:rtl/>
        </w:rPr>
        <w:t>בִ֥יד</w:t>
      </w:r>
      <w:r w:rsidRPr="00711986">
        <w:rPr>
          <w:rFonts w:ascii="David" w:hAnsi="David" w:cs="David"/>
          <w:sz w:val="28"/>
          <w:szCs w:val="28"/>
          <w:rtl/>
        </w:rPr>
        <w:t xml:space="preserve"> אֶתְכֶ֖ם </w:t>
      </w:r>
      <w:r w:rsidRPr="00DB0F02">
        <w:rPr>
          <w:rFonts w:ascii="David" w:hAnsi="David" w:cs="David"/>
          <w:sz w:val="28"/>
          <w:szCs w:val="28"/>
          <w:u w:val="single"/>
          <w:rtl/>
        </w:rPr>
        <w:t>וּלְהַשְׁמִ֣יד</w:t>
      </w:r>
      <w:r w:rsidRPr="00711986">
        <w:rPr>
          <w:rFonts w:ascii="David" w:hAnsi="David" w:cs="David"/>
          <w:sz w:val="28"/>
          <w:szCs w:val="28"/>
          <w:rtl/>
        </w:rPr>
        <w:t xml:space="preserve"> אֶתְכֶ֑ם וְנִסַּחְתֶּם֙ מֵעַ֣ל הָֽאֲדָמָ֔ה אֲשֶׁר־אַתָּ֥ה בָא־שָׁ֖מָּה לְרִשְׁתָּֽהּ:</w:t>
      </w:r>
    </w:p>
    <w:p w:rsidR="00691A10" w:rsidRDefault="00711986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רשימה </w:t>
      </w:r>
      <w:r w:rsidR="00A40861">
        <w:rPr>
          <w:rFonts w:ascii="David" w:hAnsi="David" w:cs="David" w:hint="cs"/>
          <w:sz w:val="28"/>
          <w:szCs w:val="28"/>
          <w:rtl/>
        </w:rPr>
        <w:t xml:space="preserve">קללות זו </w:t>
      </w:r>
      <w:proofErr w:type="spellStart"/>
      <w:r>
        <w:rPr>
          <w:rFonts w:ascii="David" w:hAnsi="David" w:cs="David" w:hint="cs"/>
          <w:sz w:val="28"/>
          <w:szCs w:val="28"/>
          <w:rtl/>
        </w:rPr>
        <w:t>מסתיימת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sz w:val="28"/>
          <w:szCs w:val="28"/>
          <w:rtl/>
        </w:rPr>
        <w:t>ב</w:t>
      </w:r>
      <w:r w:rsidR="00BC23FA">
        <w:rPr>
          <w:rFonts w:ascii="David" w:hAnsi="David" w:cs="David" w:hint="cs"/>
          <w:sz w:val="28"/>
          <w:szCs w:val="28"/>
          <w:rtl/>
        </w:rPr>
        <w:t>הגליית</w:t>
      </w:r>
      <w:proofErr w:type="spellEnd"/>
      <w:r w:rsidR="00BC23FA">
        <w:rPr>
          <w:rFonts w:ascii="David" w:hAnsi="David" w:cs="David" w:hint="cs"/>
          <w:sz w:val="28"/>
          <w:szCs w:val="28"/>
          <w:rtl/>
        </w:rPr>
        <w:t xml:space="preserve"> </w:t>
      </w:r>
      <w:r w:rsidR="00A40861">
        <w:rPr>
          <w:rFonts w:ascii="David" w:hAnsi="David" w:cs="David" w:hint="cs"/>
          <w:sz w:val="28"/>
          <w:szCs w:val="28"/>
          <w:rtl/>
        </w:rPr>
        <w:t>העם</w:t>
      </w:r>
      <w:r w:rsidR="00BC23FA">
        <w:rPr>
          <w:rFonts w:ascii="David" w:hAnsi="David" w:cs="David" w:hint="cs"/>
          <w:sz w:val="28"/>
          <w:szCs w:val="28"/>
          <w:rtl/>
        </w:rPr>
        <w:t xml:space="preserve"> חזרה למצרים:</w:t>
      </w:r>
    </w:p>
    <w:p w:rsidR="00711986" w:rsidRDefault="00BC23FA" w:rsidP="00691A10">
      <w:pPr>
        <w:ind w:left="651" w:right="426"/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BC23FA">
        <w:rPr>
          <w:rFonts w:ascii="David" w:hAnsi="David" w:cs="David"/>
          <w:sz w:val="28"/>
          <w:szCs w:val="28"/>
          <w:rtl/>
        </w:rPr>
        <w:t>(סח) וֶֽהֱשִֽׁיבְךָ֨ ה֥'׀ מִצְרַיִם֘ בָּאֳנִיּוֹת֒ בַּדֶּ֙רֶךְ֙ אֲשֶׁ֣ר אָמַ֣רְתִּֽי לְךָ֔ לֹא</w:t>
      </w:r>
      <w:proofErr w:type="spellStart"/>
      <w:r w:rsidRPr="00BC23FA">
        <w:rPr>
          <w:rFonts w:ascii="David" w:hAnsi="David" w:cs="David"/>
          <w:sz w:val="28"/>
          <w:szCs w:val="28"/>
          <w:rtl/>
        </w:rPr>
        <w:t>־תֹסִ֥יף</w:t>
      </w:r>
      <w:proofErr w:type="spellEnd"/>
      <w:r w:rsidRPr="00BC23FA">
        <w:rPr>
          <w:rFonts w:ascii="David" w:hAnsi="David" w:cs="David"/>
          <w:sz w:val="28"/>
          <w:szCs w:val="28"/>
          <w:rtl/>
        </w:rPr>
        <w:t xml:space="preserve"> ע֖וֹד לִרְאֹ</w:t>
      </w:r>
      <w:proofErr w:type="spellStart"/>
      <w:r w:rsidRPr="00BC23FA">
        <w:rPr>
          <w:rFonts w:ascii="David" w:hAnsi="David" w:cs="David"/>
          <w:sz w:val="28"/>
          <w:szCs w:val="28"/>
          <w:rtl/>
        </w:rPr>
        <w:t>תָ֑הּ</w:t>
      </w:r>
      <w:proofErr w:type="spellEnd"/>
      <w:r w:rsidRPr="00BC23FA">
        <w:rPr>
          <w:rFonts w:ascii="David" w:hAnsi="David" w:cs="David"/>
          <w:sz w:val="28"/>
          <w:szCs w:val="28"/>
          <w:rtl/>
        </w:rPr>
        <w:t xml:space="preserve"> וְהִתְמַכַּר</w:t>
      </w:r>
      <w:proofErr w:type="spellStart"/>
      <w:r w:rsidRPr="00BC23FA">
        <w:rPr>
          <w:rFonts w:ascii="David" w:hAnsi="David" w:cs="David"/>
          <w:sz w:val="28"/>
          <w:szCs w:val="28"/>
          <w:rtl/>
        </w:rPr>
        <w:t>ְתֶּ֨ם</w:t>
      </w:r>
      <w:proofErr w:type="spellEnd"/>
      <w:r w:rsidRPr="00BC23FA">
        <w:rPr>
          <w:rFonts w:ascii="David" w:hAnsi="David" w:cs="David"/>
          <w:sz w:val="28"/>
          <w:szCs w:val="28"/>
          <w:rtl/>
        </w:rPr>
        <w:t xml:space="preserve"> שָׁ֧ם </w:t>
      </w:r>
      <w:proofErr w:type="spellStart"/>
      <w:r w:rsidRPr="00BC23FA">
        <w:rPr>
          <w:rFonts w:ascii="David" w:hAnsi="David" w:cs="David"/>
          <w:sz w:val="28"/>
          <w:szCs w:val="28"/>
          <w:rtl/>
        </w:rPr>
        <w:t>לְאֹיְבֶ֛יך</w:t>
      </w:r>
      <w:proofErr w:type="spellEnd"/>
      <w:r w:rsidRPr="00BC23FA">
        <w:rPr>
          <w:rFonts w:ascii="David" w:hAnsi="David" w:cs="David"/>
          <w:sz w:val="28"/>
          <w:szCs w:val="28"/>
          <w:rtl/>
        </w:rPr>
        <w:t>ָ לַעֲבָד</w:t>
      </w:r>
      <w:proofErr w:type="spellStart"/>
      <w:r w:rsidRPr="00BC23FA">
        <w:rPr>
          <w:rFonts w:ascii="David" w:hAnsi="David" w:cs="David"/>
          <w:sz w:val="28"/>
          <w:szCs w:val="28"/>
          <w:rtl/>
        </w:rPr>
        <w:t>ִ֥ים</w:t>
      </w:r>
      <w:proofErr w:type="spellEnd"/>
      <w:r w:rsidRPr="00BC23FA">
        <w:rPr>
          <w:rFonts w:ascii="David" w:hAnsi="David" w:cs="David"/>
          <w:sz w:val="28"/>
          <w:szCs w:val="28"/>
          <w:rtl/>
        </w:rPr>
        <w:t xml:space="preserve"> וְלִשְׁפָח֖וֹת וְאֵ֥</w:t>
      </w:r>
      <w:proofErr w:type="spellStart"/>
      <w:r w:rsidRPr="00BC23FA">
        <w:rPr>
          <w:rFonts w:ascii="David" w:hAnsi="David" w:cs="David"/>
          <w:sz w:val="28"/>
          <w:szCs w:val="28"/>
          <w:rtl/>
        </w:rPr>
        <w:t>ין</w:t>
      </w:r>
      <w:proofErr w:type="spellEnd"/>
      <w:r w:rsidRPr="00BC23FA">
        <w:rPr>
          <w:rFonts w:ascii="David" w:hAnsi="David" w:cs="David"/>
          <w:sz w:val="28"/>
          <w:szCs w:val="28"/>
          <w:rtl/>
        </w:rPr>
        <w:t xml:space="preserve"> קֹנֶֽה: ס</w:t>
      </w:r>
    </w:p>
    <w:p w:rsidR="00BC23FA" w:rsidRDefault="00A40861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כאן טמון ההבדל הגדול בין רשימת הקללות שבספר ויקרא לזו של דברים.  </w:t>
      </w:r>
      <w:proofErr w:type="spellStart"/>
      <w:r w:rsidR="00DB0F02">
        <w:rPr>
          <w:rFonts w:ascii="David" w:hAnsi="David" w:cs="David" w:hint="cs"/>
          <w:sz w:val="28"/>
          <w:szCs w:val="28"/>
          <w:rtl/>
        </w:rPr>
        <w:t>לעומת</w:t>
      </w:r>
      <w:proofErr w:type="spellEnd"/>
      <w:r w:rsidR="00DB0F02">
        <w:rPr>
          <w:rFonts w:ascii="David" w:hAnsi="David" w:cs="David" w:hint="cs"/>
          <w:sz w:val="28"/>
          <w:szCs w:val="28"/>
          <w:rtl/>
        </w:rPr>
        <w:t xml:space="preserve"> הפסימיות </w:t>
      </w:r>
      <w:proofErr w:type="spellStart"/>
      <w:r w:rsidR="00DB0F02">
        <w:rPr>
          <w:rFonts w:ascii="David" w:hAnsi="David" w:cs="David" w:hint="cs"/>
          <w:sz w:val="28"/>
          <w:szCs w:val="28"/>
          <w:rtl/>
        </w:rPr>
        <w:t>הפאטלית</w:t>
      </w:r>
      <w:proofErr w:type="spellEnd"/>
      <w:r w:rsidR="00DB0F02">
        <w:rPr>
          <w:rFonts w:ascii="David" w:hAnsi="David" w:cs="David" w:hint="cs"/>
          <w:sz w:val="28"/>
          <w:szCs w:val="28"/>
          <w:rtl/>
        </w:rPr>
        <w:t xml:space="preserve"> של רשימת ספר דברים, </w:t>
      </w:r>
      <w:r w:rsidR="00BC23FA">
        <w:rPr>
          <w:rFonts w:ascii="David" w:hAnsi="David" w:cs="David" w:hint="cs"/>
          <w:sz w:val="28"/>
          <w:szCs w:val="28"/>
          <w:rtl/>
        </w:rPr>
        <w:t xml:space="preserve">הרשימה בספר ויקרא </w:t>
      </w:r>
      <w:r>
        <w:rPr>
          <w:rFonts w:ascii="David" w:hAnsi="David" w:cs="David" w:hint="cs"/>
          <w:sz w:val="28"/>
          <w:szCs w:val="28"/>
          <w:rtl/>
        </w:rPr>
        <w:t>היא</w:t>
      </w:r>
      <w:r w:rsidR="00BC23FA">
        <w:rPr>
          <w:rFonts w:ascii="David" w:hAnsi="David" w:cs="David" w:hint="cs"/>
          <w:sz w:val="28"/>
          <w:szCs w:val="28"/>
          <w:rtl/>
        </w:rPr>
        <w:t xml:space="preserve"> אופטימי</w:t>
      </w:r>
      <w:r>
        <w:rPr>
          <w:rFonts w:ascii="David" w:hAnsi="David" w:cs="David" w:hint="cs"/>
          <w:sz w:val="28"/>
          <w:szCs w:val="28"/>
          <w:rtl/>
        </w:rPr>
        <w:t>ת</w:t>
      </w:r>
      <w:r w:rsidR="00BC23FA">
        <w:rPr>
          <w:rFonts w:ascii="David" w:hAnsi="David" w:cs="David" w:hint="cs"/>
          <w:sz w:val="28"/>
          <w:szCs w:val="28"/>
          <w:rtl/>
        </w:rPr>
        <w:t>. ראשית,</w:t>
      </w:r>
      <w:r>
        <w:rPr>
          <w:rFonts w:ascii="David" w:hAnsi="David" w:cs="David" w:hint="cs"/>
          <w:sz w:val="28"/>
          <w:szCs w:val="28"/>
          <w:rtl/>
        </w:rPr>
        <w:t xml:space="preserve"> ברשימה זו לא מופיע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הביטוי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השמד</w:t>
      </w:r>
      <w:r w:rsidR="00DB0F02">
        <w:rPr>
          <w:rFonts w:ascii="David" w:hAnsi="David" w:cs="David" w:hint="cs"/>
          <w:sz w:val="28"/>
          <w:szCs w:val="28"/>
          <w:rtl/>
        </w:rPr>
        <w:t>,</w:t>
      </w:r>
      <w:r w:rsidR="00BC23FA">
        <w:rPr>
          <w:rFonts w:ascii="David" w:hAnsi="David" w:cs="David" w:hint="cs"/>
          <w:sz w:val="28"/>
          <w:szCs w:val="28"/>
          <w:rtl/>
        </w:rPr>
        <w:t xml:space="preserve"> מדובר בעונשים</w:t>
      </w:r>
      <w:r w:rsidR="00DB0F02">
        <w:rPr>
          <w:rFonts w:ascii="David" w:hAnsi="David" w:cs="David" w:hint="cs"/>
          <w:sz w:val="28"/>
          <w:szCs w:val="28"/>
          <w:rtl/>
        </w:rPr>
        <w:t xml:space="preserve"> שיוטלו על העם מבלי </w:t>
      </w:r>
      <w:proofErr w:type="spellStart"/>
      <w:r w:rsidR="00DB0F02">
        <w:rPr>
          <w:rFonts w:ascii="David" w:hAnsi="David" w:cs="David" w:hint="cs"/>
          <w:sz w:val="28"/>
          <w:szCs w:val="28"/>
          <w:rtl/>
        </w:rPr>
        <w:t>הישמדם</w:t>
      </w:r>
      <w:proofErr w:type="spellEnd"/>
      <w:r w:rsidR="00BC23FA">
        <w:rPr>
          <w:rFonts w:ascii="David" w:hAnsi="David" w:cs="David" w:hint="cs"/>
          <w:sz w:val="28"/>
          <w:szCs w:val="28"/>
          <w:rtl/>
        </w:rPr>
        <w:t>. ושנית למרות שבני ישראל אינם שומרים את הברית</w:t>
      </w:r>
      <w:r w:rsidR="00DB0F02">
        <w:rPr>
          <w:rFonts w:ascii="David" w:hAnsi="David" w:cs="David" w:hint="cs"/>
          <w:sz w:val="28"/>
          <w:szCs w:val="28"/>
          <w:rtl/>
        </w:rPr>
        <w:t xml:space="preserve"> ואת מצוות ה' ובכל זאת</w:t>
      </w:r>
      <w:r w:rsidR="00BC23FA">
        <w:rPr>
          <w:rFonts w:ascii="David" w:hAnsi="David" w:cs="David" w:hint="cs"/>
          <w:sz w:val="28"/>
          <w:szCs w:val="28"/>
          <w:rtl/>
        </w:rPr>
        <w:t xml:space="preserve"> ה' נוטה להם חסד</w:t>
      </w:r>
      <w:r>
        <w:rPr>
          <w:rFonts w:ascii="David" w:hAnsi="David" w:cs="David" w:hint="cs"/>
          <w:sz w:val="28"/>
          <w:szCs w:val="28"/>
          <w:rtl/>
        </w:rPr>
        <w:t xml:space="preserve"> ולא שובר את הברית בינו לבין העם</w:t>
      </w:r>
      <w:r w:rsidR="00BC23FA">
        <w:rPr>
          <w:rFonts w:ascii="David" w:hAnsi="David" w:cs="David" w:hint="cs"/>
          <w:sz w:val="28"/>
          <w:szCs w:val="28"/>
          <w:rtl/>
        </w:rPr>
        <w:t xml:space="preserve">. </w:t>
      </w:r>
    </w:p>
    <w:p w:rsidR="00BC23FA" w:rsidRDefault="00BC23FA" w:rsidP="00691A10">
      <w:pPr>
        <w:ind w:left="651" w:right="426"/>
        <w:jc w:val="both"/>
        <w:rPr>
          <w:rFonts w:ascii="David" w:hAnsi="David" w:cs="David" w:hint="cs"/>
          <w:sz w:val="28"/>
          <w:szCs w:val="28"/>
          <w:rtl/>
        </w:rPr>
      </w:pPr>
      <w:r w:rsidRPr="00BC23FA">
        <w:rPr>
          <w:rFonts w:ascii="David" w:hAnsi="David" w:cs="David"/>
          <w:sz w:val="28"/>
          <w:szCs w:val="28"/>
          <w:rtl/>
        </w:rPr>
        <w:t xml:space="preserve">ויקרא פרק </w:t>
      </w:r>
      <w:proofErr w:type="spellStart"/>
      <w:r w:rsidRPr="00BC23FA">
        <w:rPr>
          <w:rFonts w:ascii="David" w:hAnsi="David" w:cs="David"/>
          <w:sz w:val="28"/>
          <w:szCs w:val="28"/>
          <w:rtl/>
        </w:rPr>
        <w:t>כו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: </w:t>
      </w:r>
      <w:r w:rsidRPr="00BC23FA">
        <w:rPr>
          <w:rFonts w:ascii="David" w:hAnsi="David" w:cs="David"/>
          <w:sz w:val="28"/>
          <w:szCs w:val="28"/>
          <w:rtl/>
        </w:rPr>
        <w:t>(מד) וְאַף־גַּם־זֹ֠את בִּֽהְיוֹתָ֞ם בְּאֶ</w:t>
      </w:r>
      <w:proofErr w:type="spellStart"/>
      <w:r w:rsidRPr="00BC23FA">
        <w:rPr>
          <w:rFonts w:ascii="David" w:hAnsi="David" w:cs="David"/>
          <w:sz w:val="28"/>
          <w:szCs w:val="28"/>
          <w:rtl/>
        </w:rPr>
        <w:t>֣רֶץ</w:t>
      </w:r>
      <w:proofErr w:type="spellEnd"/>
      <w:r w:rsidRPr="00BC23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BC23FA">
        <w:rPr>
          <w:rFonts w:ascii="David" w:hAnsi="David" w:cs="David"/>
          <w:sz w:val="28"/>
          <w:szCs w:val="28"/>
          <w:rtl/>
        </w:rPr>
        <w:t>אֹֽיְבֵיה</w:t>
      </w:r>
      <w:proofErr w:type="spellEnd"/>
      <w:r w:rsidRPr="00BC23FA">
        <w:rPr>
          <w:rFonts w:ascii="David" w:hAnsi="David" w:cs="David"/>
          <w:sz w:val="28"/>
          <w:szCs w:val="28"/>
          <w:rtl/>
        </w:rPr>
        <w:t>ֶ֗ם לֹֽא־מְאַסְתִּ֤ים וְלֹ</w:t>
      </w:r>
      <w:proofErr w:type="spellStart"/>
      <w:r w:rsidRPr="00BC23FA">
        <w:rPr>
          <w:rFonts w:ascii="David" w:hAnsi="David" w:cs="David"/>
          <w:sz w:val="28"/>
          <w:szCs w:val="28"/>
          <w:rtl/>
        </w:rPr>
        <w:t>ֽא־גְעַלְת</w:t>
      </w:r>
      <w:proofErr w:type="spellEnd"/>
      <w:r w:rsidRPr="00BC23FA">
        <w:rPr>
          <w:rFonts w:ascii="David" w:hAnsi="David" w:cs="David"/>
          <w:sz w:val="28"/>
          <w:szCs w:val="28"/>
          <w:rtl/>
        </w:rPr>
        <w:t>ִּים֙ לְכַלֹּתָ֔ם לְהָפֵ֥ר בְּרִיתִ֖י אִתָּ֑ם כִּ</w:t>
      </w:r>
      <w:proofErr w:type="spellStart"/>
      <w:r w:rsidRPr="00BC23FA">
        <w:rPr>
          <w:rFonts w:ascii="David" w:hAnsi="David" w:cs="David"/>
          <w:sz w:val="28"/>
          <w:szCs w:val="28"/>
          <w:rtl/>
        </w:rPr>
        <w:t>֛י</w:t>
      </w:r>
      <w:proofErr w:type="spellEnd"/>
      <w:r w:rsidRPr="00BC23FA">
        <w:rPr>
          <w:rFonts w:ascii="David" w:hAnsi="David" w:cs="David"/>
          <w:sz w:val="28"/>
          <w:szCs w:val="28"/>
          <w:rtl/>
        </w:rPr>
        <w:t xml:space="preserve"> אֲנִ֥י ה֖' אֱלֹהֵיהֶֽם: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BC23FA">
        <w:rPr>
          <w:rFonts w:ascii="David" w:hAnsi="David" w:cs="David"/>
          <w:sz w:val="28"/>
          <w:szCs w:val="28"/>
          <w:rtl/>
        </w:rPr>
        <w:t>(מה) וְזָכַרְתִּ֥י לָהֶ֖ם בְּרִ֣ית רִאשֹׁנִ֑ים אֲשׁ</w:t>
      </w:r>
      <w:proofErr w:type="spellStart"/>
      <w:r w:rsidRPr="00BC23FA">
        <w:rPr>
          <w:rFonts w:ascii="David" w:hAnsi="David" w:cs="David"/>
          <w:sz w:val="28"/>
          <w:szCs w:val="28"/>
          <w:rtl/>
        </w:rPr>
        <w:t>ֶ֣ר</w:t>
      </w:r>
      <w:proofErr w:type="spellEnd"/>
      <w:r w:rsidRPr="00BC23FA">
        <w:rPr>
          <w:rFonts w:ascii="David" w:hAnsi="David" w:cs="David"/>
          <w:sz w:val="28"/>
          <w:szCs w:val="28"/>
          <w:rtl/>
        </w:rPr>
        <w:t xml:space="preserve"> הוֹצֵֽאתִי־אֹתָם֩ מֵאֶ֨רֶץ מִצְרַ</w:t>
      </w:r>
      <w:proofErr w:type="spellStart"/>
      <w:r w:rsidRPr="00BC23FA">
        <w:rPr>
          <w:rFonts w:ascii="David" w:hAnsi="David" w:cs="David"/>
          <w:sz w:val="28"/>
          <w:szCs w:val="28"/>
          <w:rtl/>
        </w:rPr>
        <w:t>֜יִם</w:t>
      </w:r>
      <w:proofErr w:type="spellEnd"/>
      <w:r w:rsidRPr="00BC23FA">
        <w:rPr>
          <w:rFonts w:ascii="David" w:hAnsi="David" w:cs="David"/>
          <w:sz w:val="28"/>
          <w:szCs w:val="28"/>
          <w:rtl/>
        </w:rPr>
        <w:t xml:space="preserve"> לְעֵינֵ֣י הַגּוֹ</w:t>
      </w:r>
      <w:proofErr w:type="spellStart"/>
      <w:r w:rsidRPr="00BC23FA">
        <w:rPr>
          <w:rFonts w:ascii="David" w:hAnsi="David" w:cs="David"/>
          <w:sz w:val="28"/>
          <w:szCs w:val="28"/>
          <w:rtl/>
        </w:rPr>
        <w:t>יִ֗ם</w:t>
      </w:r>
      <w:proofErr w:type="spellEnd"/>
      <w:r w:rsidRPr="00BC23FA">
        <w:rPr>
          <w:rFonts w:ascii="David" w:hAnsi="David" w:cs="David"/>
          <w:sz w:val="28"/>
          <w:szCs w:val="28"/>
          <w:rtl/>
        </w:rPr>
        <w:t xml:space="preserve"> לִהְי֥וֹת לָהֶ֛ם לֵאלֹהִ֖ים אֲנִ֥י הֽ':</w:t>
      </w:r>
    </w:p>
    <w:p w:rsidR="00BC23FA" w:rsidRDefault="00BC23FA" w:rsidP="00691A10">
      <w:pPr>
        <w:jc w:val="both"/>
        <w:rPr>
          <w:rFonts w:ascii="David" w:hAnsi="David" w:cs="David" w:hint="cs"/>
          <w:sz w:val="28"/>
          <w:szCs w:val="28"/>
          <w:rtl/>
        </w:rPr>
      </w:pPr>
    </w:p>
    <w:p w:rsidR="00BC23FA" w:rsidRDefault="00BC23FA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מדוע </w:t>
      </w:r>
      <w:proofErr w:type="spellStart"/>
      <w:r>
        <w:rPr>
          <w:rFonts w:ascii="David" w:hAnsi="David" w:cs="David" w:hint="cs"/>
          <w:sz w:val="28"/>
          <w:szCs w:val="28"/>
          <w:rtl/>
        </w:rPr>
        <w:t>קיים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ההבדל בין שני המקורות הללו</w:t>
      </w:r>
      <w:r w:rsidR="00A40861">
        <w:rPr>
          <w:rFonts w:ascii="David" w:hAnsi="David" w:cs="David" w:hint="cs"/>
          <w:sz w:val="28"/>
          <w:szCs w:val="28"/>
          <w:rtl/>
        </w:rPr>
        <w:t>?</w:t>
      </w:r>
    </w:p>
    <w:p w:rsidR="006248E6" w:rsidRDefault="006248E6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על פי חוקרי המקרא מדובר בשני טקסטים שנכתבו בתקופות זמן היסטוריות שונות של עם ישראל. </w:t>
      </w:r>
    </w:p>
    <w:p w:rsidR="006248E6" w:rsidRDefault="006248E6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התשובה היא שכל אחד מהסופרים מתאר מציאות שהיה נוכח בה. </w:t>
      </w:r>
    </w:p>
    <w:p w:rsidR="00A40861" w:rsidRDefault="00C54A15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ספר דברים נכתב בשלהי תקופת בית ראשון </w:t>
      </w:r>
      <w:proofErr w:type="spellStart"/>
      <w:r>
        <w:rPr>
          <w:rFonts w:ascii="David" w:hAnsi="David" w:cs="David" w:hint="cs"/>
          <w:sz w:val="28"/>
          <w:szCs w:val="28"/>
          <w:rtl/>
        </w:rPr>
        <w:t>וחורבנו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. בספר מלכים ב' מסופר על ירידת בני ישראל </w:t>
      </w:r>
      <w:proofErr w:type="spellStart"/>
      <w:r>
        <w:rPr>
          <w:rFonts w:ascii="David" w:hAnsi="David" w:cs="David" w:hint="cs"/>
          <w:sz w:val="28"/>
          <w:szCs w:val="28"/>
          <w:rtl/>
        </w:rPr>
        <w:t>מצריימה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לאחר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החורבן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. </w:t>
      </w:r>
    </w:p>
    <w:p w:rsidR="00691A10" w:rsidRDefault="00C54A15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 w:rsidRPr="00C54A15">
        <w:rPr>
          <w:rFonts w:ascii="David" w:hAnsi="David" w:cs="David"/>
          <w:sz w:val="28"/>
          <w:szCs w:val="28"/>
          <w:rtl/>
        </w:rPr>
        <w:t>מלכים ב פרק כה</w:t>
      </w:r>
      <w:r>
        <w:rPr>
          <w:rFonts w:ascii="David" w:hAnsi="David" w:cs="David" w:hint="cs"/>
          <w:sz w:val="28"/>
          <w:szCs w:val="28"/>
          <w:rtl/>
        </w:rPr>
        <w:t>:</w:t>
      </w:r>
    </w:p>
    <w:p w:rsidR="00C54A15" w:rsidRDefault="00C54A15" w:rsidP="00691A10">
      <w:pPr>
        <w:ind w:left="509" w:right="426"/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C54A15">
        <w:rPr>
          <w:rFonts w:ascii="David" w:hAnsi="David" w:cs="David"/>
          <w:sz w:val="28"/>
          <w:szCs w:val="28"/>
          <w:rtl/>
        </w:rPr>
        <w:t>(</w:t>
      </w:r>
      <w:proofErr w:type="spellStart"/>
      <w:r w:rsidRPr="00C54A15">
        <w:rPr>
          <w:rFonts w:ascii="David" w:hAnsi="David" w:cs="David"/>
          <w:sz w:val="28"/>
          <w:szCs w:val="28"/>
          <w:rtl/>
        </w:rPr>
        <w:t>כו</w:t>
      </w:r>
      <w:proofErr w:type="spellEnd"/>
      <w:r w:rsidRPr="00C54A15">
        <w:rPr>
          <w:rFonts w:ascii="David" w:hAnsi="David" w:cs="David"/>
          <w:sz w:val="28"/>
          <w:szCs w:val="28"/>
          <w:rtl/>
        </w:rPr>
        <w:t>) וַיָּקֻ֨מ</w:t>
      </w:r>
      <w:proofErr w:type="spellStart"/>
      <w:r w:rsidRPr="00C54A15">
        <w:rPr>
          <w:rFonts w:ascii="David" w:hAnsi="David" w:cs="David"/>
          <w:sz w:val="28"/>
          <w:szCs w:val="28"/>
          <w:rtl/>
        </w:rPr>
        <w:t>וּ</w:t>
      </w:r>
      <w:proofErr w:type="spellEnd"/>
      <w:r w:rsidRPr="00C54A15">
        <w:rPr>
          <w:rFonts w:ascii="David" w:hAnsi="David" w:cs="David"/>
          <w:sz w:val="28"/>
          <w:szCs w:val="28"/>
          <w:rtl/>
        </w:rPr>
        <w:t xml:space="preserve"> כָל־הָעָ֜ם מִקָּטֹ֤ן וְעַד־גָּדוֹל֙ וְשָׂרֵ֣י הַחֲיָלִ֔ים וַיָּבֹ֖אוּ מִצְרָ֑יִם כִּ֥י יָרְא</w:t>
      </w:r>
      <w:proofErr w:type="spellStart"/>
      <w:r w:rsidRPr="00C54A15">
        <w:rPr>
          <w:rFonts w:ascii="David" w:hAnsi="David" w:cs="David"/>
          <w:sz w:val="28"/>
          <w:szCs w:val="28"/>
          <w:rtl/>
        </w:rPr>
        <w:t>֖וּ</w:t>
      </w:r>
      <w:proofErr w:type="spellEnd"/>
      <w:r w:rsidRPr="00C54A15">
        <w:rPr>
          <w:rFonts w:ascii="David" w:hAnsi="David" w:cs="David"/>
          <w:sz w:val="28"/>
          <w:szCs w:val="28"/>
          <w:rtl/>
        </w:rPr>
        <w:t xml:space="preserve"> מִפְּנֵ֥י כַשְׂדִּֽים: פ</w:t>
      </w:r>
    </w:p>
    <w:p w:rsidR="00A40861" w:rsidRDefault="00C54A15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גם הנביא יר</w:t>
      </w:r>
      <w:r w:rsidR="006248E6">
        <w:rPr>
          <w:rFonts w:ascii="David" w:hAnsi="David" w:cs="David" w:hint="cs"/>
          <w:sz w:val="28"/>
          <w:szCs w:val="28"/>
          <w:rtl/>
        </w:rPr>
        <w:t xml:space="preserve">מיהו </w:t>
      </w:r>
      <w:r w:rsidR="00A40861">
        <w:rPr>
          <w:rFonts w:ascii="David" w:hAnsi="David" w:cs="David" w:hint="cs"/>
          <w:sz w:val="28"/>
          <w:szCs w:val="28"/>
          <w:rtl/>
        </w:rPr>
        <w:t xml:space="preserve">היה מאלה שגלו </w:t>
      </w:r>
      <w:r w:rsidR="006248E6">
        <w:rPr>
          <w:rFonts w:ascii="David" w:hAnsi="David" w:cs="David" w:hint="cs"/>
          <w:sz w:val="28"/>
          <w:szCs w:val="28"/>
          <w:rtl/>
        </w:rPr>
        <w:t>מצרי</w:t>
      </w:r>
      <w:r w:rsidR="00A40861">
        <w:rPr>
          <w:rFonts w:ascii="David" w:hAnsi="David" w:cs="David" w:hint="cs"/>
          <w:sz w:val="28"/>
          <w:szCs w:val="28"/>
          <w:rtl/>
        </w:rPr>
        <w:t>מה</w:t>
      </w:r>
      <w:r w:rsidR="006248E6">
        <w:rPr>
          <w:rFonts w:ascii="David" w:hAnsi="David" w:cs="David" w:hint="cs"/>
          <w:sz w:val="28"/>
          <w:szCs w:val="28"/>
          <w:rtl/>
        </w:rPr>
        <w:t xml:space="preserve"> (ירמי</w:t>
      </w:r>
      <w:r>
        <w:rPr>
          <w:rFonts w:ascii="David" w:hAnsi="David" w:cs="David" w:hint="cs"/>
          <w:sz w:val="28"/>
          <w:szCs w:val="28"/>
          <w:rtl/>
        </w:rPr>
        <w:t>הו כ"ג 6).</w:t>
      </w:r>
      <w:r w:rsidR="006248E6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C54A15" w:rsidRDefault="006248E6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סופר דברים הכיר את המציאות</w:t>
      </w:r>
      <w:r w:rsidR="00A40861">
        <w:rPr>
          <w:rFonts w:ascii="David" w:hAnsi="David" w:cs="David" w:hint="cs"/>
          <w:sz w:val="28"/>
          <w:szCs w:val="28"/>
          <w:rtl/>
        </w:rPr>
        <w:t xml:space="preserve"> בה חי</w:t>
      </w:r>
      <w:r>
        <w:rPr>
          <w:rFonts w:ascii="David" w:hAnsi="David" w:cs="David" w:hint="cs"/>
          <w:sz w:val="28"/>
          <w:szCs w:val="28"/>
          <w:rtl/>
        </w:rPr>
        <w:t xml:space="preserve">. מבחינתו </w:t>
      </w:r>
      <w:proofErr w:type="spellStart"/>
      <w:r>
        <w:rPr>
          <w:rFonts w:ascii="David" w:hAnsi="David" w:cs="David" w:hint="cs"/>
          <w:sz w:val="28"/>
          <w:szCs w:val="28"/>
          <w:rtl/>
        </w:rPr>
        <w:t>חורבן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בית ראשון היה סופו של העם היהודאי. לכן, כתיבתו היא פסימית</w:t>
      </w:r>
      <w:r w:rsidR="00691A10">
        <w:rPr>
          <w:rFonts w:ascii="David" w:hAnsi="David" w:cs="David" w:hint="cs"/>
          <w:sz w:val="28"/>
          <w:szCs w:val="28"/>
          <w:rtl/>
        </w:rPr>
        <w:t xml:space="preserve">, הוא איננו רואה את האור בקצה המנהרה, הוא איננו מכיר את כורש ואת שיבת ציון. </w:t>
      </w:r>
      <w:proofErr w:type="spellStart"/>
      <w:r w:rsidR="00691A10">
        <w:rPr>
          <w:rFonts w:ascii="David" w:hAnsi="David" w:cs="David" w:hint="cs"/>
          <w:sz w:val="28"/>
          <w:szCs w:val="28"/>
          <w:rtl/>
        </w:rPr>
        <w:t>תיאוריו</w:t>
      </w:r>
      <w:proofErr w:type="spellEnd"/>
      <w:r w:rsidR="00691A10">
        <w:rPr>
          <w:rFonts w:ascii="David" w:hAnsi="David" w:cs="David" w:hint="cs"/>
          <w:sz w:val="28"/>
          <w:szCs w:val="28"/>
          <w:rtl/>
        </w:rPr>
        <w:t xml:space="preserve"> הם של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sz w:val="28"/>
          <w:szCs w:val="28"/>
          <w:rtl/>
        </w:rPr>
        <w:t>חו</w:t>
      </w:r>
      <w:r w:rsidR="00A40861">
        <w:rPr>
          <w:rFonts w:ascii="David" w:hAnsi="David" w:cs="David" w:hint="cs"/>
          <w:sz w:val="28"/>
          <w:szCs w:val="28"/>
          <w:rtl/>
        </w:rPr>
        <w:t>ר</w:t>
      </w:r>
      <w:r>
        <w:rPr>
          <w:rFonts w:ascii="David" w:hAnsi="David" w:cs="David" w:hint="cs"/>
          <w:sz w:val="28"/>
          <w:szCs w:val="28"/>
          <w:rtl/>
        </w:rPr>
        <w:t>בן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ללא כל אפשרות שיקום.</w:t>
      </w:r>
    </w:p>
    <w:p w:rsidR="006248E6" w:rsidRDefault="006248E6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>מאידך, סופר ויקרא שכתב את הדברים בתקופת שיבת ציון רואה בעיניו את התקומה, הקמת מקדש זרובבל (בית שני) ו</w:t>
      </w:r>
      <w:r w:rsidR="007146E4">
        <w:rPr>
          <w:rFonts w:ascii="David" w:hAnsi="David" w:cs="David" w:hint="cs"/>
          <w:sz w:val="28"/>
          <w:szCs w:val="28"/>
          <w:rtl/>
        </w:rPr>
        <w:t xml:space="preserve">לכן </w:t>
      </w:r>
      <w:r>
        <w:rPr>
          <w:rFonts w:ascii="David" w:hAnsi="David" w:cs="David" w:hint="cs"/>
          <w:sz w:val="28"/>
          <w:szCs w:val="28"/>
          <w:rtl/>
        </w:rPr>
        <w:t>כתיבתו הרבה יותר אופטימית ומתארת מציאות שונה</w:t>
      </w:r>
      <w:r w:rsidR="007146E4">
        <w:rPr>
          <w:rFonts w:ascii="David" w:hAnsi="David" w:cs="David" w:hint="cs"/>
          <w:sz w:val="28"/>
          <w:szCs w:val="28"/>
          <w:rtl/>
        </w:rPr>
        <w:t xml:space="preserve">, של התחלה חדשה, </w:t>
      </w:r>
      <w:proofErr w:type="spellStart"/>
      <w:r w:rsidR="007146E4">
        <w:rPr>
          <w:rFonts w:ascii="David" w:hAnsi="David" w:cs="David" w:hint="cs"/>
          <w:sz w:val="28"/>
          <w:szCs w:val="28"/>
          <w:rtl/>
        </w:rPr>
        <w:t>אלוהים</w:t>
      </w:r>
      <w:proofErr w:type="spellEnd"/>
      <w:r w:rsidR="007146E4">
        <w:rPr>
          <w:rFonts w:ascii="David" w:hAnsi="David" w:cs="David" w:hint="cs"/>
          <w:sz w:val="28"/>
          <w:szCs w:val="28"/>
          <w:rtl/>
        </w:rPr>
        <w:t xml:space="preserve"> </w:t>
      </w:r>
      <w:r w:rsidR="00691A10">
        <w:rPr>
          <w:rFonts w:ascii="David" w:hAnsi="David" w:cs="David" w:hint="cs"/>
          <w:sz w:val="28"/>
          <w:szCs w:val="28"/>
          <w:rtl/>
        </w:rPr>
        <w:t>סלח ל</w:t>
      </w:r>
      <w:r w:rsidR="007146E4">
        <w:rPr>
          <w:rFonts w:ascii="David" w:hAnsi="David" w:cs="David" w:hint="cs"/>
          <w:sz w:val="28"/>
          <w:szCs w:val="28"/>
          <w:rtl/>
        </w:rPr>
        <w:t xml:space="preserve">עם </w:t>
      </w:r>
      <w:r w:rsidR="00691A10">
        <w:rPr>
          <w:rFonts w:ascii="David" w:hAnsi="David" w:cs="David" w:hint="cs"/>
          <w:sz w:val="28"/>
          <w:szCs w:val="28"/>
          <w:rtl/>
        </w:rPr>
        <w:t>ו</w:t>
      </w:r>
      <w:r w:rsidR="007146E4">
        <w:rPr>
          <w:rFonts w:ascii="David" w:hAnsi="David" w:cs="David" w:hint="cs"/>
          <w:sz w:val="28"/>
          <w:szCs w:val="28"/>
          <w:rtl/>
        </w:rPr>
        <w:t>זוכר להם ברית ראשונים</w:t>
      </w:r>
      <w:r>
        <w:rPr>
          <w:rFonts w:ascii="David" w:hAnsi="David" w:cs="David" w:hint="cs"/>
          <w:sz w:val="28"/>
          <w:szCs w:val="28"/>
          <w:rtl/>
        </w:rPr>
        <w:t xml:space="preserve">. </w:t>
      </w:r>
    </w:p>
    <w:p w:rsidR="00C54A15" w:rsidRDefault="006248E6" w:rsidP="00691A10">
      <w:pPr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שבת שלום</w:t>
      </w:r>
    </w:p>
    <w:p w:rsidR="00BC23FA" w:rsidRPr="00A217AF" w:rsidRDefault="00BC23FA" w:rsidP="00BC23FA">
      <w:pPr>
        <w:rPr>
          <w:rFonts w:ascii="David" w:hAnsi="David" w:cs="David" w:hint="cs"/>
          <w:sz w:val="28"/>
          <w:szCs w:val="28"/>
          <w:rtl/>
        </w:rPr>
      </w:pPr>
    </w:p>
    <w:sectPr w:rsidR="00BC23FA" w:rsidRPr="00A217AF" w:rsidSect="003B2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217AF"/>
    <w:rsid w:val="00287B5F"/>
    <w:rsid w:val="003B26D3"/>
    <w:rsid w:val="004469C2"/>
    <w:rsid w:val="00465161"/>
    <w:rsid w:val="006248E6"/>
    <w:rsid w:val="00672B45"/>
    <w:rsid w:val="00691A10"/>
    <w:rsid w:val="00711986"/>
    <w:rsid w:val="007146E4"/>
    <w:rsid w:val="00A217AF"/>
    <w:rsid w:val="00A40861"/>
    <w:rsid w:val="00BC23FA"/>
    <w:rsid w:val="00C249F4"/>
    <w:rsid w:val="00C54A15"/>
    <w:rsid w:val="00D56DCC"/>
    <w:rsid w:val="00DB0F02"/>
    <w:rsid w:val="00E9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DD6BD-B0B5-428B-8DE7-1EB094B7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3</Pages>
  <Words>814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2</cp:revision>
  <dcterms:created xsi:type="dcterms:W3CDTF">2019-05-24T13:36:00Z</dcterms:created>
  <dcterms:modified xsi:type="dcterms:W3CDTF">2019-05-25T08:34:00Z</dcterms:modified>
</cp:coreProperties>
</file>